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A4" w:rsidRPr="00CA0EE4" w:rsidRDefault="007510A4" w:rsidP="007510A4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ОТЧЕТ</w:t>
      </w:r>
    </w:p>
    <w:p w:rsidR="007510A4" w:rsidRPr="00CA0EE4" w:rsidRDefault="007510A4" w:rsidP="007510A4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</w:t>
      </w:r>
    </w:p>
    <w:tbl>
      <w:tblPr>
        <w:tblStyle w:val="a5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7510A4" w:rsidRPr="00CA0EE4" w:rsidTr="009D74EA">
        <w:tc>
          <w:tcPr>
            <w:tcW w:w="15026" w:type="dxa"/>
            <w:tcBorders>
              <w:bottom w:val="single" w:sz="4" w:space="0" w:color="auto"/>
            </w:tcBorders>
          </w:tcPr>
          <w:p w:rsidR="007510A4" w:rsidRPr="00CA0EE4" w:rsidRDefault="007510A4" w:rsidP="009D7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Верхнесалдинский городской округ</w:t>
            </w:r>
          </w:p>
        </w:tc>
      </w:tr>
      <w:tr w:rsidR="007510A4" w:rsidRPr="00CA0EE4" w:rsidTr="00416D98">
        <w:trPr>
          <w:trHeight w:val="306"/>
        </w:trPr>
        <w:tc>
          <w:tcPr>
            <w:tcW w:w="15026" w:type="dxa"/>
            <w:tcBorders>
              <w:top w:val="single" w:sz="4" w:space="0" w:color="auto"/>
            </w:tcBorders>
          </w:tcPr>
          <w:p w:rsidR="007510A4" w:rsidRPr="00E10815" w:rsidRDefault="007510A4" w:rsidP="009D74EA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0A4" w:rsidRPr="00CA0EE4" w:rsidRDefault="00D81141" w:rsidP="007912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D70AA6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1 квартал 2025</w:t>
            </w:r>
            <w:r w:rsidR="007912D9"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0A4" w:rsidRPr="00E10815" w:rsidRDefault="007510A4" w:rsidP="009D74EA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(отчетный период)</w:t>
            </w:r>
          </w:p>
        </w:tc>
      </w:tr>
      <w:tr w:rsidR="007510A4" w:rsidRPr="00CA0EE4" w:rsidTr="009D74EA">
        <w:tc>
          <w:tcPr>
            <w:tcW w:w="15026" w:type="dxa"/>
            <w:tcBorders>
              <w:bottom w:val="single" w:sz="4" w:space="0" w:color="auto"/>
            </w:tcBorders>
          </w:tcPr>
          <w:p w:rsidR="007510A4" w:rsidRPr="00392C7F" w:rsidRDefault="00B25BD8" w:rsidP="009D7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1B52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141">
              <w:rPr>
                <w:rFonts w:ascii="Times New Roman" w:hAnsi="Times New Roman" w:cs="Times New Roman"/>
                <w:sz w:val="28"/>
                <w:szCs w:val="28"/>
              </w:rPr>
              <w:t xml:space="preserve">№ 2 от </w:t>
            </w:r>
            <w:r w:rsidR="00E85D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1141">
              <w:rPr>
                <w:rFonts w:ascii="Times New Roman" w:hAnsi="Times New Roman" w:cs="Times New Roman"/>
                <w:sz w:val="28"/>
                <w:szCs w:val="28"/>
              </w:rPr>
              <w:t>9.01.2025</w:t>
            </w:r>
            <w:r w:rsidR="00E85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0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учреждения «Централизованная бухгалтерия» 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F1A" w:rsidRPr="00CA0EE4" w:rsidRDefault="007510A4" w:rsidP="003C62F0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tbl>
      <w:tblPr>
        <w:tblStyle w:val="a4"/>
        <w:tblpPr w:leftFromText="180" w:rightFromText="180" w:vertAnchor="text" w:horzAnchor="margin" w:tblpY="116"/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6379"/>
        <w:gridCol w:w="1843"/>
        <w:gridCol w:w="4110"/>
        <w:gridCol w:w="1580"/>
      </w:tblGrid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№</w:t>
            </w:r>
          </w:p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п/п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pStyle w:val="ConsTitle"/>
              <w:ind w:left="-108"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Номер пункта Плана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Наименование мероприятия Плана</w:t>
            </w:r>
          </w:p>
        </w:tc>
        <w:tc>
          <w:tcPr>
            <w:tcW w:w="1843" w:type="dxa"/>
          </w:tcPr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110" w:type="dxa"/>
          </w:tcPr>
          <w:p w:rsidR="007510A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 реализации мероприятия</w:t>
            </w:r>
          </w:p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(проведенная работа)</w:t>
            </w:r>
          </w:p>
        </w:tc>
        <w:tc>
          <w:tcPr>
            <w:tcW w:w="1580" w:type="dxa"/>
          </w:tcPr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7510A4" w:rsidRPr="00875A35" w:rsidTr="00B25BD8">
        <w:tc>
          <w:tcPr>
            <w:tcW w:w="534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79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6</w:t>
            </w:r>
          </w:p>
        </w:tc>
      </w:tr>
      <w:tr w:rsidR="007510A4" w:rsidRPr="00875A35" w:rsidTr="00B25BD8">
        <w:tc>
          <w:tcPr>
            <w:tcW w:w="534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7510A4" w:rsidRPr="002774A8" w:rsidRDefault="00443BFF" w:rsidP="00443BFF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и урегулированию конфликта интересов мер по предупреждению коррупции, в том числе реализации антикоррупционного плана </w:t>
            </w:r>
          </w:p>
        </w:tc>
        <w:tc>
          <w:tcPr>
            <w:tcW w:w="1843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110" w:type="dxa"/>
          </w:tcPr>
          <w:p w:rsidR="007510A4" w:rsidRPr="002774A8" w:rsidRDefault="00A232B6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Проведено</w:t>
            </w:r>
            <w:r w:rsidR="00D615A8" w:rsidRPr="002774A8">
              <w:rPr>
                <w:sz w:val="24"/>
                <w:szCs w:val="24"/>
              </w:rPr>
              <w:t xml:space="preserve"> </w:t>
            </w:r>
            <w:r w:rsidRPr="002774A8">
              <w:rPr>
                <w:sz w:val="24"/>
                <w:szCs w:val="24"/>
              </w:rPr>
              <w:t>заседание</w:t>
            </w:r>
          </w:p>
          <w:p w:rsidR="00DB4DE4" w:rsidRPr="002774A8" w:rsidRDefault="00443BFF" w:rsidP="00A232B6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28</w:t>
            </w:r>
            <w:r w:rsidR="007510A4" w:rsidRPr="002774A8">
              <w:rPr>
                <w:sz w:val="24"/>
                <w:szCs w:val="24"/>
              </w:rPr>
              <w:t>.03.202</w:t>
            </w:r>
            <w:r w:rsidRPr="002774A8">
              <w:rPr>
                <w:sz w:val="24"/>
                <w:szCs w:val="24"/>
              </w:rPr>
              <w:t>5</w:t>
            </w:r>
          </w:p>
          <w:p w:rsidR="007510A4" w:rsidRPr="002774A8" w:rsidRDefault="00A232B6" w:rsidP="00A232B6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 </w:t>
            </w:r>
            <w:r w:rsidR="007510A4" w:rsidRPr="002774A8">
              <w:rPr>
                <w:sz w:val="24"/>
                <w:szCs w:val="24"/>
              </w:rPr>
              <w:t>(протокол</w:t>
            </w:r>
            <w:r w:rsidRPr="002774A8">
              <w:rPr>
                <w:sz w:val="24"/>
                <w:szCs w:val="24"/>
              </w:rPr>
              <w:t xml:space="preserve"> заседания</w:t>
            </w:r>
            <w:r w:rsidR="00443BFF" w:rsidRPr="002774A8">
              <w:rPr>
                <w:sz w:val="24"/>
                <w:szCs w:val="24"/>
              </w:rPr>
              <w:t xml:space="preserve"> прилагае</w:t>
            </w:r>
            <w:r w:rsidR="007510A4" w:rsidRPr="002774A8">
              <w:rPr>
                <w:sz w:val="24"/>
                <w:szCs w:val="24"/>
              </w:rPr>
              <w:t>тся)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7510A4" w:rsidRPr="002774A8" w:rsidRDefault="00443BFF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Проведение антикоррупционного совещания по вопросам соблюдения антикоррупционных стандартов</w:t>
            </w:r>
          </w:p>
        </w:tc>
        <w:tc>
          <w:tcPr>
            <w:tcW w:w="1843" w:type="dxa"/>
          </w:tcPr>
          <w:p w:rsidR="007510A4" w:rsidRPr="002774A8" w:rsidRDefault="00443BFF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4110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Проведено заседание</w:t>
            </w:r>
          </w:p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28.03.2025</w:t>
            </w:r>
          </w:p>
          <w:p w:rsidR="007510A4" w:rsidRPr="002774A8" w:rsidRDefault="002774A8" w:rsidP="002774A8">
            <w:pPr>
              <w:jc w:val="center"/>
              <w:rPr>
                <w:bCs/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 (протокол заседания прилагается)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7510A4" w:rsidRPr="002774A8" w:rsidRDefault="002774A8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Проведение оценки коррупционных рисков</w:t>
            </w:r>
          </w:p>
        </w:tc>
        <w:tc>
          <w:tcPr>
            <w:tcW w:w="1843" w:type="dxa"/>
          </w:tcPr>
          <w:p w:rsidR="007510A4" w:rsidRPr="002774A8" w:rsidRDefault="002774A8" w:rsidP="00047209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7510A4" w:rsidRPr="002774A8" w:rsidRDefault="00047209" w:rsidP="00047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квартале 2025 (20.01.2025) проведена за 2024 год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774A8" w:rsidRPr="00875A35" w:rsidTr="00B25BD8">
        <w:tc>
          <w:tcPr>
            <w:tcW w:w="534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Анализ работы «телефона доверия»</w:t>
            </w:r>
          </w:p>
        </w:tc>
        <w:tc>
          <w:tcPr>
            <w:tcW w:w="1843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110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Проведено заседание</w:t>
            </w:r>
          </w:p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28.03.2025</w:t>
            </w:r>
          </w:p>
          <w:p w:rsidR="002774A8" w:rsidRPr="002774A8" w:rsidRDefault="002774A8" w:rsidP="002774A8">
            <w:pPr>
              <w:jc w:val="center"/>
              <w:rPr>
                <w:bCs/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 (протокол заседания прилагается)</w:t>
            </w:r>
          </w:p>
        </w:tc>
        <w:tc>
          <w:tcPr>
            <w:tcW w:w="1580" w:type="dxa"/>
          </w:tcPr>
          <w:p w:rsidR="002774A8" w:rsidRPr="00875A35" w:rsidRDefault="002774A8" w:rsidP="002774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774A8" w:rsidRPr="00875A35" w:rsidTr="00B25BD8">
        <w:tc>
          <w:tcPr>
            <w:tcW w:w="534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7F64E0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Анализ содержания действующих ведомственных нормативных правовых и иных актов в сфере противодействия коррупции и их актуализация</w:t>
            </w:r>
          </w:p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843" w:type="dxa"/>
          </w:tcPr>
          <w:p w:rsidR="002774A8" w:rsidRPr="002774A8" w:rsidRDefault="002774A8" w:rsidP="00047209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2774A8" w:rsidRPr="002774A8" w:rsidRDefault="00047209" w:rsidP="002774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 проведен </w:t>
            </w:r>
          </w:p>
        </w:tc>
        <w:tc>
          <w:tcPr>
            <w:tcW w:w="1580" w:type="dxa"/>
          </w:tcPr>
          <w:p w:rsidR="002774A8" w:rsidRPr="00875A35" w:rsidRDefault="002774A8" w:rsidP="002774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774A8" w:rsidRPr="00875A35" w:rsidTr="00B25BD8">
        <w:tc>
          <w:tcPr>
            <w:tcW w:w="534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2774A8" w:rsidRPr="002774A8" w:rsidRDefault="00C6168B" w:rsidP="00277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ежегодном заседании комиссии по координации работы по противодействию коррупции в Верхнесалдинском муниципальном округе</w:t>
            </w:r>
          </w:p>
        </w:tc>
        <w:tc>
          <w:tcPr>
            <w:tcW w:w="1843" w:type="dxa"/>
          </w:tcPr>
          <w:p w:rsidR="002774A8" w:rsidRPr="002774A8" w:rsidRDefault="00C6168B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7F64E0" w:rsidRDefault="007F64E0" w:rsidP="00277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запланировано </w:t>
            </w:r>
          </w:p>
          <w:p w:rsidR="002774A8" w:rsidRPr="002774A8" w:rsidRDefault="007F64E0" w:rsidP="00277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3 квартале 2025 года</w:t>
            </w:r>
          </w:p>
        </w:tc>
        <w:tc>
          <w:tcPr>
            <w:tcW w:w="1580" w:type="dxa"/>
          </w:tcPr>
          <w:p w:rsidR="002774A8" w:rsidRPr="00875A35" w:rsidRDefault="002774A8" w:rsidP="002774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B500A" w:rsidRPr="00875A35" w:rsidTr="00B25BD8">
        <w:tc>
          <w:tcPr>
            <w:tcW w:w="534" w:type="dxa"/>
          </w:tcPr>
          <w:p w:rsidR="000B500A" w:rsidRPr="002774A8" w:rsidRDefault="000B500A" w:rsidP="000B500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B500A" w:rsidRPr="002774A8" w:rsidRDefault="000B500A" w:rsidP="000B500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0B500A" w:rsidRDefault="000B500A" w:rsidP="000B5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обучающих с</w:t>
            </w:r>
            <w:r w:rsidRPr="00813039">
              <w:rPr>
                <w:sz w:val="24"/>
                <w:szCs w:val="24"/>
              </w:rPr>
              <w:t>еминар</w:t>
            </w:r>
            <w:r>
              <w:rPr>
                <w:sz w:val="24"/>
                <w:szCs w:val="24"/>
              </w:rPr>
              <w:t>ов</w:t>
            </w:r>
            <w:r w:rsidRPr="00813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1843" w:type="dxa"/>
          </w:tcPr>
          <w:p w:rsidR="000B500A" w:rsidRPr="002774A8" w:rsidRDefault="000B500A" w:rsidP="000B500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7F64E0" w:rsidRDefault="007F64E0" w:rsidP="000B50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Запланировано проведение </w:t>
            </w:r>
          </w:p>
          <w:p w:rsidR="000B500A" w:rsidRPr="002774A8" w:rsidRDefault="007F64E0" w:rsidP="000B50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3-4 квартале 2025 года</w:t>
            </w:r>
          </w:p>
        </w:tc>
        <w:tc>
          <w:tcPr>
            <w:tcW w:w="1580" w:type="dxa"/>
          </w:tcPr>
          <w:p w:rsidR="000B500A" w:rsidRPr="00875A35" w:rsidRDefault="000B500A" w:rsidP="000B500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F0BDB" w:rsidRDefault="00CF0BDB" w:rsidP="00C6168B"/>
    <w:sectPr w:rsidR="00CF0BDB" w:rsidSect="007510A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DF5" w:rsidRDefault="00CB7DF5" w:rsidP="007510A4">
      <w:r>
        <w:separator/>
      </w:r>
    </w:p>
  </w:endnote>
  <w:endnote w:type="continuationSeparator" w:id="0">
    <w:p w:rsidR="00CB7DF5" w:rsidRDefault="00CB7DF5" w:rsidP="0075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DF5" w:rsidRDefault="00CB7DF5" w:rsidP="007510A4">
      <w:r>
        <w:separator/>
      </w:r>
    </w:p>
  </w:footnote>
  <w:footnote w:type="continuationSeparator" w:id="0">
    <w:p w:rsidR="00CB7DF5" w:rsidRDefault="00CB7DF5" w:rsidP="0075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A4"/>
    <w:rsid w:val="00017E36"/>
    <w:rsid w:val="00047209"/>
    <w:rsid w:val="00067586"/>
    <w:rsid w:val="0009746E"/>
    <w:rsid w:val="000B500A"/>
    <w:rsid w:val="000B7DCE"/>
    <w:rsid w:val="000C24E5"/>
    <w:rsid w:val="000F73F9"/>
    <w:rsid w:val="001067A4"/>
    <w:rsid w:val="001174E5"/>
    <w:rsid w:val="001F08E2"/>
    <w:rsid w:val="00233644"/>
    <w:rsid w:val="00250AAD"/>
    <w:rsid w:val="002774A8"/>
    <w:rsid w:val="002F1F1A"/>
    <w:rsid w:val="00351BA0"/>
    <w:rsid w:val="003909BE"/>
    <w:rsid w:val="003C62F0"/>
    <w:rsid w:val="003E4A8F"/>
    <w:rsid w:val="00416D98"/>
    <w:rsid w:val="004358DF"/>
    <w:rsid w:val="00443BFF"/>
    <w:rsid w:val="0047033F"/>
    <w:rsid w:val="00494218"/>
    <w:rsid w:val="004E492A"/>
    <w:rsid w:val="00551B52"/>
    <w:rsid w:val="00583C7B"/>
    <w:rsid w:val="005B1F1F"/>
    <w:rsid w:val="00616161"/>
    <w:rsid w:val="00674066"/>
    <w:rsid w:val="006B73ED"/>
    <w:rsid w:val="006D0F54"/>
    <w:rsid w:val="00745764"/>
    <w:rsid w:val="007510A4"/>
    <w:rsid w:val="00766E9C"/>
    <w:rsid w:val="007912D9"/>
    <w:rsid w:val="007D297A"/>
    <w:rsid w:val="007F4003"/>
    <w:rsid w:val="007F64E0"/>
    <w:rsid w:val="00814C76"/>
    <w:rsid w:val="00856EFC"/>
    <w:rsid w:val="008A585D"/>
    <w:rsid w:val="008F0827"/>
    <w:rsid w:val="009434F3"/>
    <w:rsid w:val="00956CA0"/>
    <w:rsid w:val="009C5268"/>
    <w:rsid w:val="009D1E43"/>
    <w:rsid w:val="00A232B6"/>
    <w:rsid w:val="00A35BEF"/>
    <w:rsid w:val="00A7193D"/>
    <w:rsid w:val="00AA1AFD"/>
    <w:rsid w:val="00AF09A2"/>
    <w:rsid w:val="00B25BD8"/>
    <w:rsid w:val="00B30224"/>
    <w:rsid w:val="00B34F03"/>
    <w:rsid w:val="00B42F59"/>
    <w:rsid w:val="00BA7BEC"/>
    <w:rsid w:val="00C43EAB"/>
    <w:rsid w:val="00C6168B"/>
    <w:rsid w:val="00CB7DF5"/>
    <w:rsid w:val="00CF0BDB"/>
    <w:rsid w:val="00CF1DC4"/>
    <w:rsid w:val="00D615A8"/>
    <w:rsid w:val="00D70AA6"/>
    <w:rsid w:val="00D74E36"/>
    <w:rsid w:val="00D81141"/>
    <w:rsid w:val="00DB4DE4"/>
    <w:rsid w:val="00DE2D12"/>
    <w:rsid w:val="00E17640"/>
    <w:rsid w:val="00E85D0F"/>
    <w:rsid w:val="00E85FEE"/>
    <w:rsid w:val="00EE7565"/>
    <w:rsid w:val="00F42EB9"/>
    <w:rsid w:val="00FA070C"/>
    <w:rsid w:val="00F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653D7-CF3F-4FBE-80B6-E53A2C4D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0A4"/>
    <w:pPr>
      <w:spacing w:after="0" w:line="240" w:lineRule="auto"/>
    </w:pPr>
  </w:style>
  <w:style w:type="table" w:styleId="a4">
    <w:name w:val="Table Elegant"/>
    <w:basedOn w:val="a1"/>
    <w:rsid w:val="0075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7510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rsid w:val="007510A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510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10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5F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5F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Инна Александровна</cp:lastModifiedBy>
  <cp:revision>56</cp:revision>
  <cp:lastPrinted>2024-01-14T07:40:00Z</cp:lastPrinted>
  <dcterms:created xsi:type="dcterms:W3CDTF">2022-06-23T10:45:00Z</dcterms:created>
  <dcterms:modified xsi:type="dcterms:W3CDTF">2025-04-11T06:23:00Z</dcterms:modified>
</cp:coreProperties>
</file>